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93"/>
        <w:gridCol w:w="992"/>
        <w:gridCol w:w="2255"/>
        <w:gridCol w:w="438"/>
        <w:gridCol w:w="2694"/>
        <w:gridCol w:w="2210"/>
      </w:tblGrid>
      <w:tr w:rsidR="00832FD8" w:rsidTr="0011467C">
        <w:tc>
          <w:tcPr>
            <w:tcW w:w="3085" w:type="dxa"/>
            <w:gridSpan w:val="2"/>
          </w:tcPr>
          <w:p w:rsidR="0042381F" w:rsidRPr="0042381F" w:rsidRDefault="00832FD8" w:rsidP="0011467C">
            <w:r w:rsidRPr="00832FD8">
              <w:rPr>
                <w:b/>
              </w:rPr>
              <w:t xml:space="preserve">Title of unit: </w:t>
            </w:r>
            <w:r w:rsidR="0042381F">
              <w:rPr>
                <w:b/>
              </w:rPr>
              <w:t>“</w:t>
            </w:r>
            <w:r w:rsidR="0011467C">
              <w:rPr>
                <w:b/>
              </w:rPr>
              <w:t>Who am I</w:t>
            </w:r>
          </w:p>
        </w:tc>
        <w:tc>
          <w:tcPr>
            <w:tcW w:w="2693" w:type="dxa"/>
            <w:gridSpan w:val="2"/>
          </w:tcPr>
          <w:p w:rsidR="00832FD8" w:rsidRPr="00832FD8" w:rsidRDefault="00832FD8" w:rsidP="00832FD8">
            <w:pPr>
              <w:rPr>
                <w:b/>
              </w:rPr>
            </w:pPr>
            <w:r w:rsidRPr="00832FD8">
              <w:rPr>
                <w:b/>
              </w:rPr>
              <w:t>Year:</w:t>
            </w:r>
            <w:r w:rsidR="0042381F">
              <w:rPr>
                <w:b/>
              </w:rPr>
              <w:t xml:space="preserve"> </w:t>
            </w:r>
            <w:r w:rsidR="0011467C">
              <w:rPr>
                <w:b/>
              </w:rPr>
              <w:t>6 –</w:t>
            </w:r>
            <w:r w:rsidR="0042381F">
              <w:rPr>
                <w:b/>
              </w:rPr>
              <w:t xml:space="preserve"> 7</w:t>
            </w:r>
            <w:r w:rsidR="0011467C">
              <w:rPr>
                <w:b/>
              </w:rPr>
              <w:t xml:space="preserve"> Transition</w:t>
            </w:r>
          </w:p>
        </w:tc>
        <w:tc>
          <w:tcPr>
            <w:tcW w:w="2694" w:type="dxa"/>
          </w:tcPr>
          <w:p w:rsidR="00832FD8" w:rsidRPr="00832FD8" w:rsidRDefault="00832FD8" w:rsidP="0011467C">
            <w:pPr>
              <w:rPr>
                <w:b/>
              </w:rPr>
            </w:pPr>
            <w:r w:rsidRPr="00832FD8">
              <w:rPr>
                <w:b/>
              </w:rPr>
              <w:t>Term:</w:t>
            </w:r>
            <w:r w:rsidR="0042381F">
              <w:rPr>
                <w:b/>
              </w:rPr>
              <w:t xml:space="preserve"> </w:t>
            </w:r>
            <w:r w:rsidR="0011467C">
              <w:rPr>
                <w:b/>
              </w:rPr>
              <w:t>Summer 2</w:t>
            </w:r>
          </w:p>
        </w:tc>
        <w:tc>
          <w:tcPr>
            <w:tcW w:w="2210" w:type="dxa"/>
          </w:tcPr>
          <w:p w:rsidR="00832FD8" w:rsidRPr="00832FD8" w:rsidRDefault="00832FD8" w:rsidP="0011467C">
            <w:pPr>
              <w:rPr>
                <w:b/>
              </w:rPr>
            </w:pPr>
            <w:r w:rsidRPr="00832FD8">
              <w:rPr>
                <w:b/>
              </w:rPr>
              <w:t>Duration:</w:t>
            </w:r>
            <w:r w:rsidR="0042381F">
              <w:rPr>
                <w:b/>
              </w:rPr>
              <w:t xml:space="preserve"> </w:t>
            </w:r>
            <w:r w:rsidR="00961405">
              <w:rPr>
                <w:b/>
              </w:rPr>
              <w:t xml:space="preserve"> 6 lessons</w:t>
            </w:r>
          </w:p>
        </w:tc>
      </w:tr>
      <w:tr w:rsidR="00832FD8" w:rsidTr="0011467C">
        <w:tc>
          <w:tcPr>
            <w:tcW w:w="10682" w:type="dxa"/>
            <w:gridSpan w:val="6"/>
          </w:tcPr>
          <w:p w:rsidR="00832FD8" w:rsidRPr="00832FD8" w:rsidRDefault="00832FD8">
            <w:pPr>
              <w:rPr>
                <w:b/>
              </w:rPr>
            </w:pPr>
            <w:r w:rsidRPr="00832FD8">
              <w:rPr>
                <w:b/>
              </w:rPr>
              <w:t>Overview of unit:</w:t>
            </w:r>
          </w:p>
          <w:p w:rsidR="00832FD8" w:rsidRPr="00832FD8" w:rsidRDefault="0011467C" w:rsidP="0011467C">
            <w:pPr>
              <w:rPr>
                <w:b/>
              </w:rPr>
            </w:pPr>
            <w:r>
              <w:t xml:space="preserve">The </w:t>
            </w:r>
            <w:r w:rsidR="0042381F">
              <w:t>u</w:t>
            </w:r>
            <w:r w:rsidR="0042381F" w:rsidRPr="0042381F">
              <w:t xml:space="preserve">nit explores </w:t>
            </w:r>
            <w:r>
              <w:t xml:space="preserve">the </w:t>
            </w:r>
            <w:r w:rsidR="00961405">
              <w:t>concept of the self and considers a variety of ways ‘the self’ can be expressed, through imagery in written and spoken form</w:t>
            </w:r>
            <w:proofErr w:type="gramStart"/>
            <w:r w:rsidR="00961405" w:rsidRPr="00961405">
              <w:rPr>
                <w:color w:val="0000FF"/>
              </w:rPr>
              <w:t>.(</w:t>
            </w:r>
            <w:proofErr w:type="gramEnd"/>
            <w:r w:rsidR="00961405" w:rsidRPr="00961405">
              <w:rPr>
                <w:color w:val="0000FF"/>
              </w:rPr>
              <w:t>Speaking and Listening Assessment will be conducted at Brockington in the Autumn term).</w:t>
            </w:r>
          </w:p>
        </w:tc>
      </w:tr>
      <w:tr w:rsidR="00832FD8" w:rsidTr="0011467C">
        <w:tc>
          <w:tcPr>
            <w:tcW w:w="10682" w:type="dxa"/>
            <w:gridSpan w:val="6"/>
          </w:tcPr>
          <w:p w:rsidR="0037765B" w:rsidRPr="0037765B" w:rsidRDefault="00832FD8" w:rsidP="0037765B">
            <w:r w:rsidRPr="00832FD8">
              <w:rPr>
                <w:b/>
              </w:rPr>
              <w:t>Cross curricular links</w:t>
            </w:r>
            <w:r w:rsidR="0037765B">
              <w:rPr>
                <w:b/>
              </w:rPr>
              <w:t xml:space="preserve"> : </w:t>
            </w:r>
            <w:r w:rsidR="00961405">
              <w:t>Art – Collage; PDC – Self awareness</w:t>
            </w:r>
          </w:p>
        </w:tc>
      </w:tr>
      <w:tr w:rsidR="00832FD8" w:rsidTr="0011467C">
        <w:tc>
          <w:tcPr>
            <w:tcW w:w="10682" w:type="dxa"/>
            <w:gridSpan w:val="6"/>
          </w:tcPr>
          <w:p w:rsidR="00832FD8" w:rsidRPr="00832FD8" w:rsidRDefault="00832FD8">
            <w:pPr>
              <w:rPr>
                <w:b/>
              </w:rPr>
            </w:pPr>
            <w:r w:rsidRPr="00832FD8">
              <w:rPr>
                <w:b/>
              </w:rPr>
              <w:t>Key concepts:</w:t>
            </w:r>
          </w:p>
        </w:tc>
      </w:tr>
      <w:tr w:rsidR="00832FD8" w:rsidTr="00832FD8">
        <w:tc>
          <w:tcPr>
            <w:tcW w:w="2093" w:type="dxa"/>
          </w:tcPr>
          <w:p w:rsidR="00832FD8" w:rsidRPr="00832FD8" w:rsidRDefault="00832F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Competence</w:t>
            </w:r>
          </w:p>
        </w:tc>
        <w:tc>
          <w:tcPr>
            <w:tcW w:w="8589" w:type="dxa"/>
            <w:gridSpan w:val="5"/>
          </w:tcPr>
          <w:p w:rsidR="00832FD8" w:rsidRPr="0011467C" w:rsidRDefault="00EF64DF">
            <w:pPr>
              <w:rPr>
                <w:sz w:val="20"/>
                <w:szCs w:val="20"/>
              </w:rPr>
            </w:pPr>
            <w:r w:rsidRPr="0011467C">
              <w:rPr>
                <w:sz w:val="20"/>
                <w:szCs w:val="20"/>
              </w:rPr>
              <w:t>Being clear, coherent and accurate in spoken and written communication</w:t>
            </w:r>
          </w:p>
        </w:tc>
      </w:tr>
      <w:tr w:rsidR="00832FD8" w:rsidTr="00832FD8">
        <w:tc>
          <w:tcPr>
            <w:tcW w:w="2093" w:type="dxa"/>
          </w:tcPr>
          <w:p w:rsidR="00832FD8" w:rsidRPr="00832FD8" w:rsidRDefault="00832FD8">
            <w:pPr>
              <w:rPr>
                <w:i/>
                <w:sz w:val="20"/>
                <w:szCs w:val="20"/>
              </w:rPr>
            </w:pPr>
            <w:r w:rsidRPr="00832FD8">
              <w:rPr>
                <w:i/>
                <w:sz w:val="20"/>
                <w:szCs w:val="20"/>
              </w:rPr>
              <w:t>Creativity</w:t>
            </w:r>
          </w:p>
        </w:tc>
        <w:tc>
          <w:tcPr>
            <w:tcW w:w="8589" w:type="dxa"/>
            <w:gridSpan w:val="5"/>
          </w:tcPr>
          <w:p w:rsidR="00832FD8" w:rsidRPr="0011467C" w:rsidRDefault="0011467C" w:rsidP="0011467C">
            <w:pPr>
              <w:autoSpaceDE w:val="0"/>
              <w:autoSpaceDN w:val="0"/>
              <w:adjustRightInd w:val="0"/>
              <w:rPr>
                <w:rFonts w:cs="Univers-Light"/>
                <w:color w:val="1B1C20"/>
                <w:sz w:val="20"/>
                <w:szCs w:val="20"/>
              </w:rPr>
            </w:pPr>
            <w:r w:rsidRPr="0011467C">
              <w:rPr>
                <w:rFonts w:cs="Univers-Light"/>
                <w:color w:val="1B1C20"/>
                <w:sz w:val="20"/>
                <w:szCs w:val="20"/>
              </w:rPr>
              <w:t>Using creative approaches to answering questions, solving problems and developing ideas.</w:t>
            </w:r>
          </w:p>
        </w:tc>
      </w:tr>
      <w:tr w:rsidR="00832FD8" w:rsidTr="00832FD8">
        <w:tc>
          <w:tcPr>
            <w:tcW w:w="2093" w:type="dxa"/>
          </w:tcPr>
          <w:p w:rsidR="00832FD8" w:rsidRPr="00832FD8" w:rsidRDefault="00832FD8" w:rsidP="00832FD8">
            <w:pPr>
              <w:rPr>
                <w:i/>
                <w:sz w:val="20"/>
                <w:szCs w:val="20"/>
              </w:rPr>
            </w:pPr>
            <w:r w:rsidRPr="00832FD8">
              <w:rPr>
                <w:i/>
                <w:sz w:val="20"/>
                <w:szCs w:val="20"/>
              </w:rPr>
              <w:t>Cultural understanding</w:t>
            </w:r>
          </w:p>
        </w:tc>
        <w:tc>
          <w:tcPr>
            <w:tcW w:w="8589" w:type="dxa"/>
            <w:gridSpan w:val="5"/>
          </w:tcPr>
          <w:p w:rsidR="00832FD8" w:rsidRPr="0011467C" w:rsidRDefault="00232B16" w:rsidP="00232B16">
            <w:pPr>
              <w:rPr>
                <w:sz w:val="20"/>
                <w:szCs w:val="20"/>
              </w:rPr>
            </w:pPr>
            <w:r w:rsidRPr="0011467C">
              <w:rPr>
                <w:sz w:val="20"/>
                <w:szCs w:val="20"/>
              </w:rPr>
              <w:t>Explore how ideas, experiences and values are portrayed differently in texts from arrange of cultures and traditions</w:t>
            </w:r>
          </w:p>
        </w:tc>
      </w:tr>
      <w:tr w:rsidR="00832FD8" w:rsidTr="00832FD8">
        <w:tc>
          <w:tcPr>
            <w:tcW w:w="2093" w:type="dxa"/>
          </w:tcPr>
          <w:p w:rsidR="00832FD8" w:rsidRPr="00832FD8" w:rsidRDefault="00832FD8">
            <w:pPr>
              <w:rPr>
                <w:i/>
                <w:sz w:val="20"/>
                <w:szCs w:val="20"/>
              </w:rPr>
            </w:pPr>
            <w:r w:rsidRPr="00832FD8">
              <w:rPr>
                <w:i/>
                <w:sz w:val="20"/>
                <w:szCs w:val="20"/>
              </w:rPr>
              <w:t>Critical understanding</w:t>
            </w:r>
          </w:p>
        </w:tc>
        <w:tc>
          <w:tcPr>
            <w:tcW w:w="8589" w:type="dxa"/>
            <w:gridSpan w:val="5"/>
          </w:tcPr>
          <w:p w:rsidR="00832FD8" w:rsidRPr="0011467C" w:rsidRDefault="0011467C" w:rsidP="00EF64DF">
            <w:pPr>
              <w:rPr>
                <w:sz w:val="20"/>
                <w:szCs w:val="20"/>
              </w:rPr>
            </w:pPr>
            <w:r w:rsidRPr="0011467C">
              <w:rPr>
                <w:rFonts w:cs="Univers-Light"/>
                <w:color w:val="1B1C20"/>
                <w:sz w:val="20"/>
                <w:szCs w:val="20"/>
              </w:rPr>
              <w:t>Exploring others’ ideas and developing their own.</w:t>
            </w:r>
          </w:p>
        </w:tc>
      </w:tr>
      <w:tr w:rsidR="00832FD8" w:rsidTr="00832FD8">
        <w:tc>
          <w:tcPr>
            <w:tcW w:w="2093" w:type="dxa"/>
            <w:tcBorders>
              <w:right w:val="nil"/>
            </w:tcBorders>
          </w:tcPr>
          <w:p w:rsidR="00832FD8" w:rsidRPr="00832FD8" w:rsidRDefault="00832FD8">
            <w:pPr>
              <w:rPr>
                <w:b/>
              </w:rPr>
            </w:pPr>
            <w:r>
              <w:rPr>
                <w:b/>
              </w:rPr>
              <w:t>Progression strands:</w:t>
            </w:r>
          </w:p>
        </w:tc>
        <w:tc>
          <w:tcPr>
            <w:tcW w:w="8589" w:type="dxa"/>
            <w:gridSpan w:val="5"/>
            <w:tcBorders>
              <w:left w:val="nil"/>
            </w:tcBorders>
          </w:tcPr>
          <w:p w:rsidR="00832FD8" w:rsidRDefault="00832FD8"/>
        </w:tc>
      </w:tr>
      <w:tr w:rsidR="00832FD8" w:rsidTr="0011467C">
        <w:tc>
          <w:tcPr>
            <w:tcW w:w="5340" w:type="dxa"/>
            <w:gridSpan w:val="3"/>
          </w:tcPr>
          <w:p w:rsidR="00832FD8" w:rsidRPr="00516F19" w:rsidRDefault="00832FD8">
            <w:pPr>
              <w:rPr>
                <w:i/>
                <w:color w:val="000000" w:themeColor="text1"/>
                <w:sz w:val="20"/>
                <w:szCs w:val="20"/>
              </w:rPr>
            </w:pPr>
            <w:r w:rsidRPr="00516F19">
              <w:rPr>
                <w:i/>
                <w:color w:val="000000" w:themeColor="text1"/>
                <w:sz w:val="20"/>
                <w:szCs w:val="20"/>
              </w:rPr>
              <w:t>Speaking and listening</w:t>
            </w:r>
          </w:p>
          <w:p w:rsidR="0042381F" w:rsidRPr="00516F19" w:rsidRDefault="00D46C52" w:rsidP="00D46C52">
            <w:pPr>
              <w:rPr>
                <w:color w:val="000000" w:themeColor="text1"/>
                <w:sz w:val="20"/>
                <w:szCs w:val="20"/>
              </w:rPr>
            </w:pPr>
            <w:r w:rsidRPr="00516F19">
              <w:rPr>
                <w:color w:val="000000" w:themeColor="text1"/>
                <w:sz w:val="20"/>
                <w:szCs w:val="20"/>
              </w:rPr>
              <w:t>1.1 Understanding and responding to what speakers say in formal and informal contexts</w:t>
            </w:r>
          </w:p>
          <w:p w:rsidR="0042381F" w:rsidRPr="00961405" w:rsidRDefault="00D034B5">
            <w:pPr>
              <w:rPr>
                <w:color w:val="000000" w:themeColor="text1"/>
                <w:sz w:val="20"/>
                <w:szCs w:val="20"/>
              </w:rPr>
            </w:pPr>
            <w:r w:rsidRPr="00516F19">
              <w:rPr>
                <w:color w:val="000000" w:themeColor="text1"/>
                <w:sz w:val="20"/>
                <w:szCs w:val="20"/>
              </w:rPr>
              <w:t>2.1 Developing and adapting speaking skills and st</w:t>
            </w:r>
            <w:r w:rsidR="009D7C22" w:rsidRPr="00516F19">
              <w:rPr>
                <w:color w:val="000000" w:themeColor="text1"/>
                <w:sz w:val="20"/>
                <w:szCs w:val="20"/>
              </w:rPr>
              <w:t>ra</w:t>
            </w:r>
            <w:r w:rsidRPr="00516F19">
              <w:rPr>
                <w:color w:val="000000" w:themeColor="text1"/>
                <w:sz w:val="20"/>
                <w:szCs w:val="20"/>
              </w:rPr>
              <w:t>tegies in formal and informal contexts</w:t>
            </w:r>
          </w:p>
        </w:tc>
        <w:tc>
          <w:tcPr>
            <w:tcW w:w="5342" w:type="dxa"/>
            <w:gridSpan w:val="3"/>
          </w:tcPr>
          <w:p w:rsidR="00832FD8" w:rsidRDefault="00832FD8">
            <w:pPr>
              <w:rPr>
                <w:i/>
                <w:color w:val="000000" w:themeColor="text1"/>
                <w:sz w:val="20"/>
                <w:szCs w:val="20"/>
              </w:rPr>
            </w:pPr>
            <w:r w:rsidRPr="00516F19">
              <w:rPr>
                <w:i/>
                <w:color w:val="000000" w:themeColor="text1"/>
                <w:sz w:val="20"/>
                <w:szCs w:val="20"/>
              </w:rPr>
              <w:t>Reading</w:t>
            </w:r>
          </w:p>
          <w:p w:rsidR="001A4F7D" w:rsidRPr="001A4F7D" w:rsidRDefault="001A4F7D">
            <w:pPr>
              <w:rPr>
                <w:i/>
                <w:color w:val="000000" w:themeColor="text1"/>
                <w:sz w:val="20"/>
                <w:szCs w:val="20"/>
              </w:rPr>
            </w:pPr>
            <w:r w:rsidRPr="001A4F7D">
              <w:rPr>
                <w:sz w:val="20"/>
                <w:szCs w:val="20"/>
              </w:rPr>
              <w:t>5.1 Developing and adapting active reading skills and strategies</w:t>
            </w:r>
          </w:p>
          <w:p w:rsidR="00516F19" w:rsidRPr="001A4F7D" w:rsidRDefault="007041A6">
            <w:pPr>
              <w:rPr>
                <w:i/>
                <w:color w:val="000000" w:themeColor="text1"/>
                <w:sz w:val="20"/>
                <w:szCs w:val="20"/>
              </w:rPr>
            </w:pPr>
            <w:hyperlink r:id="rId5" w:history="1">
              <w:r w:rsidR="00516F19" w:rsidRPr="001A4F7D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6.3 Analysing writers' use of organisation, structure, layout and presentation</w:t>
              </w:r>
            </w:hyperlink>
          </w:p>
          <w:p w:rsidR="00D46C52" w:rsidRPr="00516F19" w:rsidRDefault="00D46C52" w:rsidP="00D46C5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32FD8" w:rsidTr="0011467C">
        <w:tc>
          <w:tcPr>
            <w:tcW w:w="5340" w:type="dxa"/>
            <w:gridSpan w:val="3"/>
          </w:tcPr>
          <w:p w:rsidR="00832FD8" w:rsidRPr="00516F19" w:rsidRDefault="00832FD8">
            <w:pPr>
              <w:rPr>
                <w:i/>
                <w:color w:val="000000" w:themeColor="text1"/>
                <w:sz w:val="20"/>
                <w:szCs w:val="20"/>
              </w:rPr>
            </w:pPr>
            <w:r w:rsidRPr="00516F19">
              <w:rPr>
                <w:i/>
                <w:color w:val="000000" w:themeColor="text1"/>
                <w:sz w:val="20"/>
                <w:szCs w:val="20"/>
              </w:rPr>
              <w:t>Writing</w:t>
            </w:r>
          </w:p>
          <w:p w:rsidR="0011467C" w:rsidRPr="00516F19" w:rsidRDefault="0011467C">
            <w:pPr>
              <w:rPr>
                <w:color w:val="000000" w:themeColor="text1"/>
                <w:sz w:val="20"/>
                <w:szCs w:val="20"/>
              </w:rPr>
            </w:pPr>
            <w:r w:rsidRPr="00516F19">
              <w:rPr>
                <w:color w:val="000000" w:themeColor="text1"/>
                <w:sz w:val="20"/>
                <w:szCs w:val="20"/>
              </w:rPr>
              <w:t>7.1 Generating ideas, planning and drafting</w:t>
            </w:r>
          </w:p>
          <w:p w:rsidR="00516F19" w:rsidRPr="00516F19" w:rsidRDefault="007041A6">
            <w:pPr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11467C" w:rsidRPr="00516F19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7.2 Using and adapting the conventions and forms of texts on paper and on screen</w:t>
              </w:r>
            </w:hyperlink>
          </w:p>
          <w:p w:rsidR="0048095F" w:rsidRPr="00516F19" w:rsidRDefault="0048095F">
            <w:pPr>
              <w:rPr>
                <w:color w:val="000000" w:themeColor="text1"/>
                <w:sz w:val="20"/>
                <w:szCs w:val="20"/>
              </w:rPr>
            </w:pPr>
            <w:r w:rsidRPr="00516F19">
              <w:rPr>
                <w:color w:val="000000" w:themeColor="text1"/>
                <w:sz w:val="20"/>
                <w:szCs w:val="20"/>
              </w:rPr>
              <w:t xml:space="preserve">8.1 </w:t>
            </w:r>
            <w:r w:rsidR="00D46C52" w:rsidRPr="00516F19">
              <w:rPr>
                <w:color w:val="000000" w:themeColor="text1"/>
                <w:sz w:val="20"/>
                <w:szCs w:val="20"/>
              </w:rPr>
              <w:t>D</w:t>
            </w:r>
            <w:r w:rsidRPr="00516F19">
              <w:rPr>
                <w:color w:val="000000" w:themeColor="text1"/>
                <w:sz w:val="20"/>
                <w:szCs w:val="20"/>
              </w:rPr>
              <w:t>eveloping viewpoint, voice and ideas</w:t>
            </w:r>
          </w:p>
          <w:p w:rsidR="00516F19" w:rsidRPr="00516F19" w:rsidRDefault="0048095F" w:rsidP="00516F19">
            <w:pPr>
              <w:rPr>
                <w:color w:val="000000" w:themeColor="text1"/>
                <w:sz w:val="20"/>
                <w:szCs w:val="20"/>
              </w:rPr>
            </w:pPr>
            <w:r w:rsidRPr="00516F19">
              <w:rPr>
                <w:color w:val="000000" w:themeColor="text1"/>
                <w:sz w:val="20"/>
                <w:szCs w:val="20"/>
              </w:rPr>
              <w:t>8.2 Varying sentences and punctuation for clarity and effect</w:t>
            </w:r>
          </w:p>
          <w:p w:rsidR="00516F19" w:rsidRPr="00516F19" w:rsidRDefault="007041A6" w:rsidP="00516F19">
            <w:pPr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516F19" w:rsidRPr="00516F19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8.3 Improving vocabulary for precision and impact</w:t>
              </w:r>
            </w:hyperlink>
          </w:p>
          <w:p w:rsidR="00516F19" w:rsidRPr="001A4F7D" w:rsidRDefault="007041A6" w:rsidP="00516F19">
            <w:pPr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516F19" w:rsidRPr="00516F19">
                <w:rPr>
                  <w:rFonts w:eastAsia="Times New Roman" w:cs="Times New Roman"/>
                  <w:color w:val="000000" w:themeColor="text1"/>
                  <w:sz w:val="20"/>
                  <w:szCs w:val="20"/>
                  <w:lang w:eastAsia="en-GB"/>
                </w:rPr>
                <w:t>8.5 Structuring, organising and presenting texts in a variety of forms on paper and on screen</w:t>
              </w:r>
            </w:hyperlink>
          </w:p>
          <w:p w:rsidR="00516F19" w:rsidRPr="00516F19" w:rsidRDefault="007041A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hyperlink r:id="rId9" w:history="1">
              <w:r w:rsidR="00516F19" w:rsidRPr="00516F19">
                <w:rPr>
                  <w:rFonts w:eastAsia="Times New Roman" w:cs="Times New Roman"/>
                  <w:color w:val="000000" w:themeColor="text1"/>
                  <w:sz w:val="20"/>
                  <w:szCs w:val="20"/>
                  <w:lang w:eastAsia="en-GB"/>
                </w:rPr>
                <w:t>8.6 Developing and using editing and proofreading skills on paper and on screen</w:t>
              </w:r>
            </w:hyperlink>
          </w:p>
          <w:p w:rsidR="0042381F" w:rsidRPr="00961405" w:rsidRDefault="007041A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hyperlink r:id="rId10" w:history="1">
              <w:r w:rsidR="00516F19" w:rsidRPr="00516F19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9.1 Using the conventions of standard English</w:t>
              </w:r>
            </w:hyperlink>
          </w:p>
        </w:tc>
        <w:tc>
          <w:tcPr>
            <w:tcW w:w="5342" w:type="dxa"/>
            <w:gridSpan w:val="3"/>
          </w:tcPr>
          <w:p w:rsidR="00832FD8" w:rsidRPr="00516F19" w:rsidRDefault="00832FD8">
            <w:pPr>
              <w:rPr>
                <w:i/>
                <w:color w:val="000000" w:themeColor="text1"/>
                <w:sz w:val="20"/>
                <w:szCs w:val="20"/>
              </w:rPr>
            </w:pPr>
            <w:r w:rsidRPr="00516F19">
              <w:rPr>
                <w:i/>
                <w:color w:val="000000" w:themeColor="text1"/>
                <w:sz w:val="20"/>
                <w:szCs w:val="20"/>
              </w:rPr>
              <w:t>Language</w:t>
            </w:r>
          </w:p>
          <w:p w:rsidR="0048095F" w:rsidRPr="00516F19" w:rsidRDefault="0037765B" w:rsidP="00D46C52">
            <w:pPr>
              <w:rPr>
                <w:color w:val="000000" w:themeColor="text1"/>
                <w:sz w:val="20"/>
                <w:szCs w:val="20"/>
              </w:rPr>
            </w:pPr>
            <w:r w:rsidRPr="00516F19">
              <w:rPr>
                <w:color w:val="000000" w:themeColor="text1"/>
                <w:sz w:val="20"/>
                <w:szCs w:val="20"/>
              </w:rPr>
              <w:t>10.1 Identify some of the ways in which spoken English varies</w:t>
            </w:r>
          </w:p>
          <w:p w:rsidR="00516F19" w:rsidRPr="00516F19" w:rsidRDefault="00516F19" w:rsidP="00516F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32FD8" w:rsidTr="0011467C">
        <w:tc>
          <w:tcPr>
            <w:tcW w:w="10682" w:type="dxa"/>
            <w:gridSpan w:val="6"/>
          </w:tcPr>
          <w:p w:rsidR="0042381F" w:rsidRPr="00961405" w:rsidRDefault="0042381F" w:rsidP="00D46C52">
            <w:pPr>
              <w:rPr>
                <w:color w:val="000000" w:themeColor="text1"/>
                <w:sz w:val="20"/>
                <w:szCs w:val="20"/>
              </w:rPr>
            </w:pPr>
            <w:r w:rsidRPr="00516F19">
              <w:rPr>
                <w:b/>
                <w:color w:val="000000" w:themeColor="text1"/>
                <w:sz w:val="20"/>
                <w:szCs w:val="20"/>
              </w:rPr>
              <w:t>Texts and resources:</w:t>
            </w:r>
            <w:r w:rsidR="00DA2695" w:rsidRPr="00516F1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16F19">
              <w:rPr>
                <w:color w:val="000000" w:themeColor="text1"/>
                <w:sz w:val="20"/>
                <w:szCs w:val="20"/>
              </w:rPr>
              <w:t>Power point –</w:t>
            </w:r>
            <w:r w:rsidR="00430E49">
              <w:rPr>
                <w:color w:val="000000" w:themeColor="text1"/>
                <w:sz w:val="20"/>
                <w:szCs w:val="20"/>
              </w:rPr>
              <w:t>‘Who Am I?’</w:t>
            </w:r>
            <w:r w:rsidR="00C662FA">
              <w:rPr>
                <w:color w:val="000000" w:themeColor="text1"/>
                <w:sz w:val="20"/>
                <w:szCs w:val="20"/>
              </w:rPr>
              <w:t>;</w:t>
            </w:r>
            <w:r w:rsidR="00516F19">
              <w:rPr>
                <w:color w:val="000000" w:themeColor="text1"/>
                <w:sz w:val="20"/>
                <w:szCs w:val="20"/>
              </w:rPr>
              <w:t xml:space="preserve"> Magazines/resources to make collage (A4 paper)</w:t>
            </w:r>
            <w:r w:rsidR="00430E49">
              <w:rPr>
                <w:color w:val="000000" w:themeColor="text1"/>
                <w:sz w:val="20"/>
                <w:szCs w:val="20"/>
              </w:rPr>
              <w:t>; Glue</w:t>
            </w:r>
          </w:p>
        </w:tc>
      </w:tr>
      <w:tr w:rsidR="00832FD8" w:rsidTr="0011467C">
        <w:tc>
          <w:tcPr>
            <w:tcW w:w="5340" w:type="dxa"/>
            <w:gridSpan w:val="3"/>
          </w:tcPr>
          <w:p w:rsidR="00832FD8" w:rsidRDefault="0042381F">
            <w:pPr>
              <w:rPr>
                <w:b/>
              </w:rPr>
            </w:pPr>
            <w:r w:rsidRPr="0042381F">
              <w:rPr>
                <w:b/>
              </w:rPr>
              <w:t>Teaching strategies and activities:</w:t>
            </w:r>
          </w:p>
          <w:p w:rsidR="00C662FA" w:rsidRDefault="00C662FA">
            <w:pPr>
              <w:rPr>
                <w:b/>
              </w:rPr>
            </w:pPr>
          </w:p>
          <w:p w:rsidR="00C662FA" w:rsidRDefault="00FD6B3D" w:rsidP="0048095F">
            <w:pPr>
              <w:rPr>
                <w:sz w:val="20"/>
                <w:szCs w:val="20"/>
              </w:rPr>
            </w:pPr>
            <w:r w:rsidRPr="00FD6B3D">
              <w:rPr>
                <w:b/>
                <w:sz w:val="20"/>
                <w:szCs w:val="20"/>
              </w:rPr>
              <w:t xml:space="preserve">Writing </w:t>
            </w:r>
            <w:r>
              <w:rPr>
                <w:sz w:val="20"/>
                <w:szCs w:val="20"/>
              </w:rPr>
              <w:t xml:space="preserve"> * organise texts to make meaning clear</w:t>
            </w:r>
          </w:p>
          <w:p w:rsidR="00C662FA" w:rsidRDefault="00FD6B3D" w:rsidP="00FD6B3D">
            <w:pPr>
              <w:rPr>
                <w:sz w:val="20"/>
                <w:szCs w:val="20"/>
              </w:rPr>
            </w:pPr>
            <w:r w:rsidRPr="00FD6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*</w:t>
            </w:r>
            <w:r w:rsidR="00C662FA">
              <w:rPr>
                <w:sz w:val="20"/>
                <w:szCs w:val="20"/>
              </w:rPr>
              <w:t xml:space="preserve"> apply knowledge of word classes to enhance writing</w:t>
            </w:r>
          </w:p>
          <w:p w:rsidR="00C662FA" w:rsidRDefault="00C662FA" w:rsidP="00FD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*</w:t>
            </w:r>
            <w:r w:rsidR="00FD6B3D">
              <w:rPr>
                <w:sz w:val="20"/>
                <w:szCs w:val="20"/>
              </w:rPr>
              <w:t>use punctuation accurately in clauses and sentences</w:t>
            </w:r>
          </w:p>
          <w:p w:rsidR="00FD6B3D" w:rsidRDefault="00C662FA" w:rsidP="00FD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* Construct a variety of sentences using connectives</w:t>
            </w:r>
            <w:r w:rsidR="00FD6B3D">
              <w:rPr>
                <w:sz w:val="20"/>
                <w:szCs w:val="20"/>
              </w:rPr>
              <w:t xml:space="preserve">       </w:t>
            </w:r>
          </w:p>
          <w:p w:rsidR="00C662FA" w:rsidRDefault="00FD6B3D" w:rsidP="00C66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* use well structure</w:t>
            </w:r>
            <w:r w:rsidR="00D771F4">
              <w:rPr>
                <w:sz w:val="20"/>
                <w:szCs w:val="20"/>
              </w:rPr>
              <w:t xml:space="preserve">d paragraphs to make ideas clear              </w:t>
            </w:r>
            <w:r w:rsidR="00C662FA">
              <w:rPr>
                <w:b/>
                <w:sz w:val="20"/>
                <w:szCs w:val="20"/>
              </w:rPr>
              <w:t xml:space="preserve">Reading </w:t>
            </w:r>
            <w:r w:rsidR="00C662FA">
              <w:rPr>
                <w:sz w:val="20"/>
                <w:szCs w:val="20"/>
              </w:rPr>
              <w:t>*  infer and deduce meaning from a range of text</w:t>
            </w:r>
          </w:p>
          <w:p w:rsidR="00C662FA" w:rsidRPr="00C662FA" w:rsidRDefault="00C662FA" w:rsidP="00C662FA">
            <w:r>
              <w:rPr>
                <w:sz w:val="20"/>
                <w:szCs w:val="20"/>
              </w:rPr>
              <w:t xml:space="preserve">                    types</w:t>
            </w:r>
          </w:p>
          <w:p w:rsidR="00C662FA" w:rsidRDefault="00FD6B3D" w:rsidP="00C662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&amp; List </w:t>
            </w:r>
            <w:r>
              <w:rPr>
                <w:sz w:val="20"/>
                <w:szCs w:val="20"/>
              </w:rPr>
              <w:t xml:space="preserve">* to </w:t>
            </w:r>
            <w:r w:rsidR="00C662FA">
              <w:rPr>
                <w:sz w:val="20"/>
                <w:szCs w:val="20"/>
              </w:rPr>
              <w:t>express yourself clearly using appropriate</w:t>
            </w:r>
          </w:p>
          <w:p w:rsidR="00C662FA" w:rsidRDefault="00C662FA" w:rsidP="00C66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tone/formality</w:t>
            </w:r>
          </w:p>
          <w:p w:rsidR="00FD6B3D" w:rsidRPr="00FD6B3D" w:rsidRDefault="00FD6B3D" w:rsidP="00C66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2" w:type="dxa"/>
            <w:gridSpan w:val="3"/>
          </w:tcPr>
          <w:p w:rsidR="0042381F" w:rsidRDefault="00FD6B3D">
            <w:pPr>
              <w:rPr>
                <w:b/>
              </w:rPr>
            </w:pPr>
            <w:r>
              <w:rPr>
                <w:b/>
              </w:rPr>
              <w:t>Assessment focuses:</w:t>
            </w:r>
          </w:p>
          <w:p w:rsidR="00961405" w:rsidRDefault="00DA26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Reading:</w:t>
            </w:r>
            <w:r>
              <w:rPr>
                <w:sz w:val="20"/>
                <w:szCs w:val="20"/>
              </w:rPr>
              <w:t xml:space="preserve"> </w:t>
            </w:r>
          </w:p>
          <w:p w:rsidR="00961405" w:rsidRPr="00961405" w:rsidRDefault="00961405" w:rsidP="00961405">
            <w:pPr>
              <w:pStyle w:val="Pa5"/>
              <w:rPr>
                <w:rFonts w:asciiTheme="minorHAnsi" w:hAnsiTheme="minorHAnsi" w:cs="Myriad Pro Light"/>
                <w:color w:val="000000"/>
                <w:sz w:val="20"/>
                <w:szCs w:val="20"/>
              </w:rPr>
            </w:pPr>
            <w:r w:rsidRPr="00961405">
              <w:rPr>
                <w:rStyle w:val="A4"/>
                <w:rFonts w:asciiTheme="minorHAnsi" w:hAnsiTheme="minorHAnsi"/>
                <w:b w:val="0"/>
                <w:sz w:val="20"/>
                <w:szCs w:val="20"/>
              </w:rPr>
              <w:t xml:space="preserve">AF3 – deduce, infer or interpret information, events or ideas from texts </w:t>
            </w:r>
          </w:p>
          <w:p w:rsidR="00DA2695" w:rsidRDefault="00DA2695">
            <w:pPr>
              <w:rPr>
                <w:sz w:val="20"/>
                <w:szCs w:val="20"/>
              </w:rPr>
            </w:pPr>
            <w:r w:rsidRPr="00961405">
              <w:rPr>
                <w:sz w:val="20"/>
                <w:szCs w:val="20"/>
              </w:rPr>
              <w:t>AF4</w:t>
            </w:r>
            <w:r w:rsidR="00D771F4" w:rsidRPr="00961405">
              <w:rPr>
                <w:sz w:val="20"/>
                <w:szCs w:val="20"/>
              </w:rPr>
              <w:t xml:space="preserve"> Identify and comment on the structure and organisation of texts</w:t>
            </w:r>
            <w:r w:rsidR="00961405" w:rsidRPr="00961405">
              <w:rPr>
                <w:sz w:val="20"/>
                <w:szCs w:val="20"/>
              </w:rPr>
              <w:t xml:space="preserve"> </w:t>
            </w:r>
            <w:r w:rsidR="00961405" w:rsidRPr="00961405">
              <w:rPr>
                <w:rStyle w:val="A4"/>
                <w:b w:val="0"/>
                <w:sz w:val="20"/>
                <w:szCs w:val="20"/>
              </w:rPr>
              <w:t xml:space="preserve">including grammatical and presentational features at text level </w:t>
            </w:r>
          </w:p>
          <w:p w:rsidR="00C662FA" w:rsidRDefault="00305EBA" w:rsidP="00305EBA">
            <w:pPr>
              <w:rPr>
                <w:sz w:val="20"/>
                <w:szCs w:val="20"/>
              </w:rPr>
            </w:pPr>
            <w:r w:rsidRPr="00305EBA">
              <w:rPr>
                <w:b/>
                <w:sz w:val="20"/>
                <w:szCs w:val="20"/>
              </w:rPr>
              <w:t>Writing</w:t>
            </w:r>
            <w:r>
              <w:rPr>
                <w:sz w:val="20"/>
                <w:szCs w:val="20"/>
              </w:rPr>
              <w:t>;</w:t>
            </w:r>
          </w:p>
          <w:p w:rsidR="00C662FA" w:rsidRPr="00C662FA" w:rsidRDefault="00305EBA" w:rsidP="00305EBA">
            <w:pPr>
              <w:rPr>
                <w:rStyle w:val="A7"/>
                <w:rFonts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662FA" w:rsidRPr="00C662FA">
              <w:rPr>
                <w:sz w:val="20"/>
                <w:szCs w:val="20"/>
              </w:rPr>
              <w:t>AF1 – write imaginative, interesting and thoughtful texts</w:t>
            </w:r>
            <w:r w:rsidR="00C662FA" w:rsidRPr="00C662FA">
              <w:rPr>
                <w:rStyle w:val="A7"/>
                <w:b w:val="0"/>
                <w:sz w:val="20"/>
                <w:szCs w:val="20"/>
              </w:rPr>
              <w:t xml:space="preserve"> </w:t>
            </w:r>
          </w:p>
          <w:p w:rsidR="00C662FA" w:rsidRPr="00C662FA" w:rsidRDefault="00C662FA" w:rsidP="00305EBA">
            <w:pPr>
              <w:rPr>
                <w:rStyle w:val="A7"/>
                <w:b w:val="0"/>
                <w:sz w:val="20"/>
                <w:szCs w:val="20"/>
              </w:rPr>
            </w:pPr>
            <w:r w:rsidRPr="00C662FA">
              <w:rPr>
                <w:rStyle w:val="A7"/>
                <w:b w:val="0"/>
                <w:sz w:val="20"/>
                <w:szCs w:val="20"/>
              </w:rPr>
              <w:t xml:space="preserve">AF2 – produce texts which are appropriate to task, reader and purpose </w:t>
            </w:r>
          </w:p>
          <w:p w:rsidR="00C662FA" w:rsidRPr="00C662FA" w:rsidRDefault="00C662FA" w:rsidP="00305EBA">
            <w:pPr>
              <w:rPr>
                <w:rStyle w:val="A7"/>
                <w:b w:val="0"/>
                <w:sz w:val="20"/>
                <w:szCs w:val="20"/>
              </w:rPr>
            </w:pPr>
            <w:r w:rsidRPr="00C662FA">
              <w:rPr>
                <w:rStyle w:val="A7"/>
                <w:b w:val="0"/>
                <w:sz w:val="20"/>
                <w:szCs w:val="20"/>
              </w:rPr>
              <w:t xml:space="preserve">AF3 – organise and present whole texts effectively, sequencing and structuring information, ideas and events AF4 – construct paragraphs and use cohesion within and between paragraphs </w:t>
            </w:r>
          </w:p>
          <w:p w:rsidR="00C662FA" w:rsidRPr="00C662FA" w:rsidRDefault="00C662FA" w:rsidP="00305EBA">
            <w:pPr>
              <w:rPr>
                <w:rStyle w:val="A7"/>
                <w:b w:val="0"/>
                <w:sz w:val="20"/>
                <w:szCs w:val="20"/>
              </w:rPr>
            </w:pPr>
            <w:r w:rsidRPr="00C662FA">
              <w:rPr>
                <w:rStyle w:val="A7"/>
                <w:b w:val="0"/>
                <w:sz w:val="20"/>
                <w:szCs w:val="20"/>
              </w:rPr>
              <w:t>AF5 – vary sentences for clarity, purpose and effect</w:t>
            </w:r>
          </w:p>
          <w:p w:rsidR="00C662FA" w:rsidRPr="00C662FA" w:rsidRDefault="00C662FA" w:rsidP="00305EBA">
            <w:pPr>
              <w:rPr>
                <w:rStyle w:val="A7"/>
                <w:b w:val="0"/>
                <w:sz w:val="20"/>
                <w:szCs w:val="20"/>
              </w:rPr>
            </w:pPr>
            <w:r w:rsidRPr="00C662FA">
              <w:rPr>
                <w:sz w:val="20"/>
                <w:szCs w:val="20"/>
              </w:rPr>
              <w:t xml:space="preserve"> </w:t>
            </w:r>
            <w:r w:rsidRPr="00C662FA">
              <w:rPr>
                <w:rStyle w:val="A7"/>
                <w:b w:val="0"/>
                <w:sz w:val="20"/>
                <w:szCs w:val="20"/>
              </w:rPr>
              <w:t>AF6 – write with technical accuracy of syntax and punctuation in phrases, clauses and sentences</w:t>
            </w:r>
          </w:p>
          <w:p w:rsidR="00C662FA" w:rsidRPr="00C662FA" w:rsidRDefault="00C662FA" w:rsidP="00305EBA">
            <w:pPr>
              <w:rPr>
                <w:rStyle w:val="A7"/>
                <w:b w:val="0"/>
                <w:sz w:val="20"/>
                <w:szCs w:val="20"/>
              </w:rPr>
            </w:pPr>
            <w:r w:rsidRPr="00C662FA">
              <w:rPr>
                <w:rStyle w:val="A7"/>
                <w:b w:val="0"/>
                <w:sz w:val="20"/>
                <w:szCs w:val="20"/>
              </w:rPr>
              <w:t>AF7 – select appropriate and effective vocabulary</w:t>
            </w:r>
          </w:p>
          <w:p w:rsidR="00C662FA" w:rsidRDefault="00C662FA" w:rsidP="00305EBA">
            <w:pPr>
              <w:rPr>
                <w:rStyle w:val="A7"/>
                <w:b w:val="0"/>
                <w:sz w:val="20"/>
                <w:szCs w:val="20"/>
              </w:rPr>
            </w:pPr>
            <w:r w:rsidRPr="00C662FA">
              <w:rPr>
                <w:rStyle w:val="A7"/>
                <w:b w:val="0"/>
                <w:sz w:val="20"/>
                <w:szCs w:val="20"/>
              </w:rPr>
              <w:t>AF8 – use correct spelling</w:t>
            </w:r>
          </w:p>
          <w:p w:rsidR="00961405" w:rsidRDefault="00961405" w:rsidP="00305EBA">
            <w:pPr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Speaking and Listening</w:t>
            </w:r>
          </w:p>
          <w:p w:rsidR="00961405" w:rsidRPr="00961405" w:rsidRDefault="00961405" w:rsidP="00305EBA">
            <w:pPr>
              <w:rPr>
                <w:rFonts w:cs="Myriad Pro Light"/>
                <w:b/>
                <w:bCs/>
                <w:color w:val="000000"/>
                <w:sz w:val="20"/>
                <w:szCs w:val="20"/>
              </w:rPr>
            </w:pPr>
            <w:r w:rsidRPr="00961405">
              <w:rPr>
                <w:rStyle w:val="A7"/>
                <w:b w:val="0"/>
                <w:sz w:val="20"/>
                <w:szCs w:val="20"/>
              </w:rPr>
              <w:t>AF1:</w:t>
            </w:r>
            <w:r>
              <w:rPr>
                <w:rStyle w:val="A7"/>
                <w:sz w:val="20"/>
                <w:szCs w:val="20"/>
              </w:rPr>
              <w:t xml:space="preserve"> </w:t>
            </w:r>
            <w:r w:rsidRPr="00961405">
              <w:rPr>
                <w:rStyle w:val="A7"/>
                <w:b w:val="0"/>
                <w:i/>
                <w:sz w:val="20"/>
                <w:szCs w:val="20"/>
              </w:rPr>
              <w:t>Talking to Others</w:t>
            </w:r>
            <w:r>
              <w:rPr>
                <w:rStyle w:val="A7"/>
                <w:sz w:val="20"/>
                <w:szCs w:val="20"/>
              </w:rPr>
              <w:t xml:space="preserve">: </w:t>
            </w:r>
            <w:r w:rsidRPr="00961405">
              <w:rPr>
                <w:rStyle w:val="A2"/>
                <w:sz w:val="20"/>
                <w:szCs w:val="20"/>
              </w:rPr>
              <w:t>Talk in purposeful and imaginative ways to explore ideas and feelings, adapting and varying structure and vocabulary according to purpose, listeners, and content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8"/>
              <w:gridCol w:w="97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662FA" w:rsidTr="00C662FA">
              <w:trPr>
                <w:trHeight w:val="240"/>
              </w:trPr>
              <w:tc>
                <w:tcPr>
                  <w:tcW w:w="858" w:type="dxa"/>
                </w:tcPr>
                <w:p w:rsidR="00C662FA" w:rsidRDefault="00C662FA">
                  <w:pPr>
                    <w:pStyle w:val="Pa10"/>
                    <w:spacing w:after="20"/>
                    <w:rPr>
                      <w:rFonts w:cs="Myriad Pro Light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972" w:type="dxa"/>
                </w:tcPr>
                <w:p w:rsidR="00C662FA" w:rsidRDefault="00C662FA">
                  <w:pPr>
                    <w:pStyle w:val="Pa10"/>
                    <w:spacing w:after="20"/>
                    <w:rPr>
                      <w:rFonts w:cs="Myriad Pro Light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</w:tcPr>
                <w:p w:rsidR="00C662FA" w:rsidRDefault="00C662FA">
                  <w:pPr>
                    <w:pStyle w:val="Pa10"/>
                    <w:spacing w:after="20"/>
                    <w:rPr>
                      <w:rFonts w:cs="Myriad Pro Light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</w:tcPr>
                <w:p w:rsidR="00C662FA" w:rsidRDefault="00C662FA">
                  <w:pPr>
                    <w:pStyle w:val="Pa10"/>
                    <w:spacing w:after="20"/>
                    <w:rPr>
                      <w:rFonts w:cs="Myriad Pro Light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</w:tcPr>
                <w:p w:rsidR="00C662FA" w:rsidRDefault="00C662FA">
                  <w:pPr>
                    <w:pStyle w:val="Pa10"/>
                    <w:spacing w:after="20"/>
                    <w:rPr>
                      <w:rFonts w:cs="Myriad Pro Light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</w:tcPr>
                <w:p w:rsidR="00C662FA" w:rsidRDefault="00C662FA">
                  <w:pPr>
                    <w:pStyle w:val="Pa10"/>
                    <w:spacing w:after="20"/>
                    <w:rPr>
                      <w:rFonts w:cs="Myriad Pro Light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</w:tcPr>
                <w:p w:rsidR="00C662FA" w:rsidRDefault="00C662FA">
                  <w:pPr>
                    <w:pStyle w:val="Pa10"/>
                    <w:spacing w:after="20"/>
                    <w:rPr>
                      <w:rFonts w:cs="Myriad Pro Light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</w:tcPr>
                <w:p w:rsidR="00C662FA" w:rsidRDefault="00C662FA">
                  <w:pPr>
                    <w:pStyle w:val="Pa10"/>
                    <w:spacing w:after="20"/>
                    <w:rPr>
                      <w:rFonts w:cs="Myriad Pro Light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</w:tcPr>
                <w:p w:rsidR="00C662FA" w:rsidRDefault="00C662FA">
                  <w:pPr>
                    <w:pStyle w:val="Pa10"/>
                    <w:spacing w:after="20"/>
                    <w:rPr>
                      <w:rFonts w:cs="Myriad Pro Light"/>
                      <w:color w:val="000000"/>
                      <w:sz w:val="13"/>
                      <w:szCs w:val="13"/>
                    </w:rPr>
                  </w:pPr>
                </w:p>
              </w:tc>
            </w:tr>
          </w:tbl>
          <w:p w:rsidR="00305EBA" w:rsidRPr="00305EBA" w:rsidRDefault="00305EBA" w:rsidP="00305EBA">
            <w:pPr>
              <w:rPr>
                <w:sz w:val="20"/>
                <w:szCs w:val="20"/>
              </w:rPr>
            </w:pPr>
          </w:p>
        </w:tc>
      </w:tr>
      <w:tr w:rsidR="0042381F" w:rsidTr="0011467C">
        <w:tc>
          <w:tcPr>
            <w:tcW w:w="5340" w:type="dxa"/>
            <w:gridSpan w:val="3"/>
          </w:tcPr>
          <w:p w:rsidR="00961405" w:rsidRDefault="0042381F" w:rsidP="00961405">
            <w:pPr>
              <w:rPr>
                <w:rFonts w:ascii="Calibri" w:eastAsia="+mn-ea" w:hAnsi="Calibri" w:cs="+mn-cs"/>
                <w:color w:val="000000"/>
                <w:kern w:val="24"/>
                <w:sz w:val="40"/>
                <w:szCs w:val="40"/>
                <w:lang w:eastAsia="en-GB"/>
              </w:rPr>
            </w:pPr>
            <w:r w:rsidRPr="0042381F">
              <w:rPr>
                <w:b/>
              </w:rPr>
              <w:t>Key words:</w:t>
            </w:r>
            <w:r w:rsidR="00961405" w:rsidRPr="00961405">
              <w:rPr>
                <w:rFonts w:ascii="Calibri" w:eastAsia="+mn-ea" w:hAnsi="Calibri" w:cs="+mn-cs"/>
                <w:color w:val="000000"/>
                <w:kern w:val="24"/>
                <w:sz w:val="40"/>
                <w:szCs w:val="40"/>
                <w:lang w:eastAsia="en-GB"/>
              </w:rPr>
              <w:t xml:space="preserve"> </w:t>
            </w:r>
          </w:p>
          <w:p w:rsidR="00961405" w:rsidRPr="00961405" w:rsidRDefault="00961405" w:rsidP="00961405">
            <w:r w:rsidRPr="00961405">
              <w:t>Collage</w:t>
            </w:r>
          </w:p>
          <w:p w:rsidR="00961405" w:rsidRPr="00961405" w:rsidRDefault="00961405" w:rsidP="00961405">
            <w:r w:rsidRPr="00961405">
              <w:t>Visual</w:t>
            </w:r>
          </w:p>
          <w:p w:rsidR="00961405" w:rsidRPr="00961405" w:rsidRDefault="00961405" w:rsidP="00961405">
            <w:r w:rsidRPr="00961405">
              <w:t>Representation</w:t>
            </w:r>
          </w:p>
          <w:p w:rsidR="00961405" w:rsidRPr="00961405" w:rsidRDefault="00961405" w:rsidP="00961405">
            <w:r w:rsidRPr="00961405">
              <w:lastRenderedPageBreak/>
              <w:t>Symbolism</w:t>
            </w:r>
          </w:p>
          <w:p w:rsidR="00961405" w:rsidRPr="00961405" w:rsidRDefault="00961405" w:rsidP="00961405">
            <w:r w:rsidRPr="00961405">
              <w:t>Personality</w:t>
            </w:r>
          </w:p>
          <w:p w:rsidR="0042381F" w:rsidRDefault="00961405" w:rsidP="00DA2695">
            <w:r>
              <w:t>Explanation</w:t>
            </w:r>
          </w:p>
        </w:tc>
        <w:tc>
          <w:tcPr>
            <w:tcW w:w="5342" w:type="dxa"/>
            <w:gridSpan w:val="3"/>
          </w:tcPr>
          <w:p w:rsidR="00961405" w:rsidRDefault="00305EBA" w:rsidP="00DA2695">
            <w:pPr>
              <w:rPr>
                <w:b/>
              </w:rPr>
            </w:pPr>
            <w:r w:rsidRPr="00305EBA">
              <w:rPr>
                <w:b/>
              </w:rPr>
              <w:lastRenderedPageBreak/>
              <w:t>Assessment Tasks:</w:t>
            </w:r>
            <w:r w:rsidR="00961405">
              <w:rPr>
                <w:b/>
              </w:rPr>
              <w:t xml:space="preserve"> </w:t>
            </w:r>
          </w:p>
          <w:p w:rsidR="009D7C22" w:rsidRDefault="00961405" w:rsidP="00DA2695">
            <w:pPr>
              <w:rPr>
                <w:sz w:val="20"/>
                <w:szCs w:val="20"/>
              </w:rPr>
            </w:pPr>
            <w:r w:rsidRPr="00961405">
              <w:rPr>
                <w:b/>
                <w:sz w:val="20"/>
                <w:szCs w:val="20"/>
              </w:rPr>
              <w:t>Writing</w:t>
            </w:r>
            <w:r>
              <w:rPr>
                <w:b/>
              </w:rPr>
              <w:t xml:space="preserve">: </w:t>
            </w:r>
            <w:r w:rsidRPr="00961405">
              <w:rPr>
                <w:sz w:val="20"/>
                <w:szCs w:val="20"/>
              </w:rPr>
              <w:t>Create a Collage ‘Who am I?’ and</w:t>
            </w:r>
            <w:r w:rsidR="00DA2695" w:rsidRPr="00961405">
              <w:rPr>
                <w:sz w:val="20"/>
                <w:szCs w:val="20"/>
              </w:rPr>
              <w:t xml:space="preserve"> </w:t>
            </w:r>
            <w:r w:rsidRPr="00961405">
              <w:rPr>
                <w:sz w:val="20"/>
                <w:szCs w:val="20"/>
              </w:rPr>
              <w:t>write an explanation commenting on how and why the collage represents you.</w:t>
            </w:r>
          </w:p>
          <w:p w:rsidR="00961405" w:rsidRPr="00961405" w:rsidRDefault="00961405" w:rsidP="00DA2695">
            <w:pPr>
              <w:rPr>
                <w:b/>
                <w:color w:val="0000FF"/>
              </w:rPr>
            </w:pPr>
            <w:r w:rsidRPr="00961405">
              <w:rPr>
                <w:b/>
                <w:sz w:val="20"/>
                <w:szCs w:val="20"/>
              </w:rPr>
              <w:lastRenderedPageBreak/>
              <w:t>Speaking and Listening:</w:t>
            </w:r>
            <w:r>
              <w:rPr>
                <w:sz w:val="20"/>
                <w:szCs w:val="20"/>
              </w:rPr>
              <w:t xml:space="preserve"> To present ‘Who Am I?’ Collage and talk to others about yourself. </w:t>
            </w:r>
            <w:r w:rsidRPr="00961405">
              <w:rPr>
                <w:color w:val="0000FF"/>
                <w:sz w:val="20"/>
                <w:szCs w:val="20"/>
              </w:rPr>
              <w:t>(At Brockington)</w:t>
            </w:r>
          </w:p>
          <w:p w:rsidR="00961405" w:rsidRPr="00961405" w:rsidRDefault="00961405" w:rsidP="00961405">
            <w:pPr>
              <w:rPr>
                <w:color w:val="0000FF"/>
                <w:sz w:val="20"/>
                <w:szCs w:val="20"/>
              </w:rPr>
            </w:pPr>
          </w:p>
          <w:p w:rsidR="009D7C22" w:rsidRPr="009D7C22" w:rsidRDefault="009D7C22" w:rsidP="00305EBA">
            <w:pPr>
              <w:rPr>
                <w:sz w:val="20"/>
                <w:szCs w:val="20"/>
              </w:rPr>
            </w:pPr>
          </w:p>
        </w:tc>
      </w:tr>
    </w:tbl>
    <w:p w:rsidR="00251E0B" w:rsidRDefault="00251E0B"/>
    <w:p w:rsidR="001A4F7D" w:rsidRDefault="001A4F7D"/>
    <w:tbl>
      <w:tblPr>
        <w:tblStyle w:val="TableGrid"/>
        <w:tblW w:w="0" w:type="auto"/>
        <w:tblLook w:val="04A0"/>
      </w:tblPr>
      <w:tblGrid>
        <w:gridCol w:w="600"/>
        <w:gridCol w:w="2202"/>
        <w:gridCol w:w="5453"/>
        <w:gridCol w:w="2427"/>
      </w:tblGrid>
      <w:tr w:rsidR="001A4F7D" w:rsidTr="001A4F7D">
        <w:tc>
          <w:tcPr>
            <w:tcW w:w="600" w:type="dxa"/>
          </w:tcPr>
          <w:p w:rsidR="001A4F7D" w:rsidRDefault="001A4F7D"/>
        </w:tc>
        <w:tc>
          <w:tcPr>
            <w:tcW w:w="2202" w:type="dxa"/>
          </w:tcPr>
          <w:p w:rsidR="001A4F7D" w:rsidRPr="0016638D" w:rsidRDefault="001A4F7D" w:rsidP="0016638D">
            <w:pPr>
              <w:jc w:val="center"/>
              <w:rPr>
                <w:b/>
              </w:rPr>
            </w:pPr>
            <w:r w:rsidRPr="0016638D">
              <w:rPr>
                <w:b/>
              </w:rPr>
              <w:t>Curriculum information</w:t>
            </w:r>
          </w:p>
        </w:tc>
        <w:tc>
          <w:tcPr>
            <w:tcW w:w="5453" w:type="dxa"/>
          </w:tcPr>
          <w:p w:rsidR="001A4F7D" w:rsidRPr="0016638D" w:rsidRDefault="001A4F7D" w:rsidP="0016638D">
            <w:pPr>
              <w:jc w:val="center"/>
              <w:rPr>
                <w:b/>
              </w:rPr>
            </w:pPr>
            <w:r w:rsidRPr="0016638D">
              <w:rPr>
                <w:b/>
              </w:rPr>
              <w:t>Activity plan</w:t>
            </w:r>
          </w:p>
        </w:tc>
        <w:tc>
          <w:tcPr>
            <w:tcW w:w="2427" w:type="dxa"/>
          </w:tcPr>
          <w:p w:rsidR="001A4F7D" w:rsidRPr="0016638D" w:rsidRDefault="001A4F7D" w:rsidP="0016638D">
            <w:pPr>
              <w:jc w:val="center"/>
              <w:rPr>
                <w:b/>
              </w:rPr>
            </w:pPr>
            <w:r w:rsidRPr="0016638D">
              <w:rPr>
                <w:b/>
              </w:rPr>
              <w:t>Additional information</w:t>
            </w:r>
          </w:p>
        </w:tc>
      </w:tr>
      <w:tr w:rsidR="001A4F7D" w:rsidTr="001A4F7D">
        <w:tc>
          <w:tcPr>
            <w:tcW w:w="600" w:type="dxa"/>
          </w:tcPr>
          <w:p w:rsidR="001A4F7D" w:rsidRDefault="001A4F7D">
            <w:r>
              <w:t>1</w:t>
            </w:r>
          </w:p>
        </w:tc>
        <w:tc>
          <w:tcPr>
            <w:tcW w:w="2202" w:type="dxa"/>
          </w:tcPr>
          <w:p w:rsidR="001A4F7D" w:rsidRDefault="001A4F7D">
            <w:r>
              <w:t>8.3</w:t>
            </w:r>
          </w:p>
          <w:p w:rsidR="001A4F7D" w:rsidRDefault="001A4F7D">
            <w:r>
              <w:t>5.1</w:t>
            </w:r>
          </w:p>
          <w:p w:rsidR="001A4F7D" w:rsidRDefault="001A4F7D">
            <w:r>
              <w:t>6.3</w:t>
            </w:r>
          </w:p>
        </w:tc>
        <w:tc>
          <w:tcPr>
            <w:tcW w:w="5453" w:type="dxa"/>
          </w:tcPr>
          <w:p w:rsidR="001A4F7D" w:rsidRDefault="001A4F7D">
            <w:r>
              <w:t xml:space="preserve"> Words to describe </w:t>
            </w:r>
            <w:proofErr w:type="gramStart"/>
            <w:r>
              <w:t>yourself</w:t>
            </w:r>
            <w:proofErr w:type="gramEnd"/>
            <w:r>
              <w:t xml:space="preserve"> – Adjectives word bank.</w:t>
            </w:r>
          </w:p>
          <w:p w:rsidR="001A4F7D" w:rsidRDefault="001A4F7D">
            <w:r>
              <w:t>Think closely about yourself and answer questions.</w:t>
            </w:r>
          </w:p>
          <w:p w:rsidR="001A4F7D" w:rsidRDefault="001A4F7D">
            <w:r>
              <w:t xml:space="preserve">Meaning of symbolism. </w:t>
            </w:r>
          </w:p>
          <w:p w:rsidR="001A4F7D" w:rsidRDefault="001A4F7D">
            <w:r>
              <w:t>Look at example material – what do you learn about the author?</w:t>
            </w:r>
          </w:p>
        </w:tc>
        <w:tc>
          <w:tcPr>
            <w:tcW w:w="2427" w:type="dxa"/>
          </w:tcPr>
          <w:p w:rsidR="001A4F7D" w:rsidRDefault="001A4F7D">
            <w:r>
              <w:t>Students may want to bring in pictures from home</w:t>
            </w:r>
            <w:r w:rsidR="00C5251C">
              <w:t xml:space="preserve"> or you may want this to act as homework</w:t>
            </w:r>
          </w:p>
        </w:tc>
      </w:tr>
      <w:tr w:rsidR="001A4F7D" w:rsidTr="001A4F7D">
        <w:tc>
          <w:tcPr>
            <w:tcW w:w="600" w:type="dxa"/>
          </w:tcPr>
          <w:p w:rsidR="001A4F7D" w:rsidRDefault="001A4F7D">
            <w:r>
              <w:t>2</w:t>
            </w:r>
          </w:p>
        </w:tc>
        <w:tc>
          <w:tcPr>
            <w:tcW w:w="2202" w:type="dxa"/>
          </w:tcPr>
          <w:p w:rsidR="001A4F7D" w:rsidRDefault="001A4F7D">
            <w:r>
              <w:t>7.1</w:t>
            </w:r>
          </w:p>
          <w:p w:rsidR="001A4F7D" w:rsidRDefault="001A4F7D">
            <w:r>
              <w:t>7.2</w:t>
            </w:r>
          </w:p>
          <w:p w:rsidR="001A4F7D" w:rsidRDefault="001A4F7D">
            <w:r>
              <w:t>8.1</w:t>
            </w:r>
          </w:p>
        </w:tc>
        <w:tc>
          <w:tcPr>
            <w:tcW w:w="5453" w:type="dxa"/>
          </w:tcPr>
          <w:p w:rsidR="001A4F7D" w:rsidRDefault="001A4F7D">
            <w:r>
              <w:t xml:space="preserve">Plan collage – what images will you want to use to represent </w:t>
            </w:r>
            <w:proofErr w:type="gramStart"/>
            <w:r>
              <w:t>yourself</w:t>
            </w:r>
            <w:proofErr w:type="gramEnd"/>
            <w:r>
              <w:t>?</w:t>
            </w:r>
          </w:p>
          <w:p w:rsidR="001A4F7D" w:rsidRDefault="001A4F7D">
            <w:r>
              <w:t>Create Collage – A4 size</w:t>
            </w:r>
          </w:p>
        </w:tc>
        <w:tc>
          <w:tcPr>
            <w:tcW w:w="2427" w:type="dxa"/>
          </w:tcPr>
          <w:p w:rsidR="001A4F7D" w:rsidRDefault="001A4F7D">
            <w:r>
              <w:t>Students may want to bring in pictures from home</w:t>
            </w:r>
            <w:r w:rsidR="00C5251C">
              <w:t xml:space="preserve"> or you may want this to act as homework</w:t>
            </w:r>
          </w:p>
        </w:tc>
      </w:tr>
      <w:tr w:rsidR="001A4F7D" w:rsidTr="001A4F7D">
        <w:tc>
          <w:tcPr>
            <w:tcW w:w="600" w:type="dxa"/>
          </w:tcPr>
          <w:p w:rsidR="001A4F7D" w:rsidRDefault="001A4F7D">
            <w:r>
              <w:t>3</w:t>
            </w:r>
          </w:p>
        </w:tc>
        <w:tc>
          <w:tcPr>
            <w:tcW w:w="2202" w:type="dxa"/>
          </w:tcPr>
          <w:p w:rsidR="001A4F7D" w:rsidRDefault="001A4F7D">
            <w:r>
              <w:t>7.2</w:t>
            </w:r>
          </w:p>
          <w:p w:rsidR="00C5251C" w:rsidRDefault="00C5251C">
            <w:r>
              <w:t>8.1</w:t>
            </w:r>
          </w:p>
        </w:tc>
        <w:tc>
          <w:tcPr>
            <w:tcW w:w="5453" w:type="dxa"/>
          </w:tcPr>
          <w:p w:rsidR="001A4F7D" w:rsidRDefault="001A4F7D">
            <w:r>
              <w:t>Complete Collage</w:t>
            </w:r>
          </w:p>
        </w:tc>
        <w:tc>
          <w:tcPr>
            <w:tcW w:w="2427" w:type="dxa"/>
          </w:tcPr>
          <w:p w:rsidR="001A4F7D" w:rsidRDefault="001A4F7D"/>
        </w:tc>
      </w:tr>
      <w:tr w:rsidR="001A4F7D" w:rsidTr="001A4F7D">
        <w:tc>
          <w:tcPr>
            <w:tcW w:w="600" w:type="dxa"/>
          </w:tcPr>
          <w:p w:rsidR="001A4F7D" w:rsidRDefault="001A4F7D">
            <w:r>
              <w:t>4</w:t>
            </w:r>
          </w:p>
        </w:tc>
        <w:tc>
          <w:tcPr>
            <w:tcW w:w="2202" w:type="dxa"/>
          </w:tcPr>
          <w:p w:rsidR="001A4F7D" w:rsidRDefault="00C5251C">
            <w:r>
              <w:t>8.1</w:t>
            </w:r>
          </w:p>
          <w:p w:rsidR="00C5251C" w:rsidRDefault="00C5251C">
            <w:r>
              <w:t>8.2</w:t>
            </w:r>
          </w:p>
          <w:p w:rsidR="00C5251C" w:rsidRDefault="00C5251C">
            <w:r>
              <w:t>8.3</w:t>
            </w:r>
          </w:p>
          <w:p w:rsidR="00C5251C" w:rsidRDefault="00C5251C">
            <w:r>
              <w:t>8.5</w:t>
            </w:r>
          </w:p>
          <w:p w:rsidR="00C5251C" w:rsidRDefault="00C5251C">
            <w:r>
              <w:t>7.1</w:t>
            </w:r>
          </w:p>
        </w:tc>
        <w:tc>
          <w:tcPr>
            <w:tcW w:w="5453" w:type="dxa"/>
          </w:tcPr>
          <w:p w:rsidR="001A4F7D" w:rsidRDefault="00C5251C">
            <w:r>
              <w:t xml:space="preserve">VCOP </w:t>
            </w:r>
          </w:p>
          <w:p w:rsidR="00C5251C" w:rsidRDefault="00C5251C" w:rsidP="00C5251C">
            <w:r>
              <w:t xml:space="preserve">Look at the example material. </w:t>
            </w:r>
            <w:proofErr w:type="spellStart"/>
            <w:r>
              <w:t>AfL</w:t>
            </w:r>
            <w:proofErr w:type="spellEnd"/>
            <w:r>
              <w:t xml:space="preserve"> – Connectives, sentence openers, vocabulary for effect, punctuation.</w:t>
            </w:r>
          </w:p>
          <w:p w:rsidR="00C5251C" w:rsidRDefault="00C5251C" w:rsidP="00C5251C">
            <w:r>
              <w:t>Plan your own explanations</w:t>
            </w:r>
          </w:p>
        </w:tc>
        <w:tc>
          <w:tcPr>
            <w:tcW w:w="2427" w:type="dxa"/>
          </w:tcPr>
          <w:p w:rsidR="001A4F7D" w:rsidRDefault="001A4F7D"/>
        </w:tc>
      </w:tr>
      <w:tr w:rsidR="001A4F7D" w:rsidTr="001A4F7D">
        <w:tc>
          <w:tcPr>
            <w:tcW w:w="600" w:type="dxa"/>
          </w:tcPr>
          <w:p w:rsidR="001A4F7D" w:rsidRDefault="001A4F7D">
            <w:r>
              <w:t>5</w:t>
            </w:r>
          </w:p>
        </w:tc>
        <w:tc>
          <w:tcPr>
            <w:tcW w:w="2202" w:type="dxa"/>
          </w:tcPr>
          <w:p w:rsidR="00C5251C" w:rsidRDefault="00C5251C" w:rsidP="00C5251C">
            <w:r>
              <w:t>8.1</w:t>
            </w:r>
          </w:p>
          <w:p w:rsidR="00C5251C" w:rsidRDefault="00C5251C" w:rsidP="00C5251C">
            <w:r>
              <w:t>8.2</w:t>
            </w:r>
          </w:p>
          <w:p w:rsidR="00C5251C" w:rsidRDefault="00C5251C" w:rsidP="00C5251C">
            <w:r>
              <w:t>8.3</w:t>
            </w:r>
          </w:p>
          <w:p w:rsidR="001A4F7D" w:rsidRDefault="00C5251C" w:rsidP="00C5251C">
            <w:r>
              <w:t>8.5</w:t>
            </w:r>
          </w:p>
          <w:p w:rsidR="00C5251C" w:rsidRDefault="00C5251C" w:rsidP="00C5251C">
            <w:r>
              <w:t>9.1</w:t>
            </w:r>
          </w:p>
        </w:tc>
        <w:tc>
          <w:tcPr>
            <w:tcW w:w="5453" w:type="dxa"/>
          </w:tcPr>
          <w:p w:rsidR="00C5251C" w:rsidRDefault="00C5251C">
            <w:r>
              <w:t>Draft your own explanation – ‘Who am I?’</w:t>
            </w:r>
          </w:p>
          <w:p w:rsidR="001A4F7D" w:rsidRDefault="00C5251C" w:rsidP="00C5251C">
            <w:r>
              <w:t xml:space="preserve">Peer assess for  VCOP </w:t>
            </w:r>
          </w:p>
        </w:tc>
        <w:tc>
          <w:tcPr>
            <w:tcW w:w="2427" w:type="dxa"/>
          </w:tcPr>
          <w:p w:rsidR="001A4F7D" w:rsidRDefault="001A4F7D"/>
        </w:tc>
      </w:tr>
      <w:tr w:rsidR="001A4F7D" w:rsidTr="001A4F7D">
        <w:tc>
          <w:tcPr>
            <w:tcW w:w="600" w:type="dxa"/>
          </w:tcPr>
          <w:p w:rsidR="001A4F7D" w:rsidRDefault="001A4F7D">
            <w:r>
              <w:t>6</w:t>
            </w:r>
          </w:p>
        </w:tc>
        <w:tc>
          <w:tcPr>
            <w:tcW w:w="2202" w:type="dxa"/>
          </w:tcPr>
          <w:p w:rsidR="001A4F7D" w:rsidRDefault="00C5251C">
            <w:r>
              <w:t>8.6</w:t>
            </w:r>
          </w:p>
          <w:p w:rsidR="00C5251C" w:rsidRDefault="00C5251C">
            <w:r>
              <w:t>9.1</w:t>
            </w:r>
          </w:p>
        </w:tc>
        <w:tc>
          <w:tcPr>
            <w:tcW w:w="5453" w:type="dxa"/>
          </w:tcPr>
          <w:p w:rsidR="001A4F7D" w:rsidRDefault="00C5251C">
            <w:r>
              <w:t>Complete final copy of ‘Who am I?’ Explanatory piece</w:t>
            </w:r>
          </w:p>
        </w:tc>
        <w:tc>
          <w:tcPr>
            <w:tcW w:w="2427" w:type="dxa"/>
          </w:tcPr>
          <w:p w:rsidR="001A4F7D" w:rsidRDefault="00C5251C">
            <w:r>
              <w:t>You may want students to complete this as a homework task if required</w:t>
            </w:r>
          </w:p>
        </w:tc>
      </w:tr>
    </w:tbl>
    <w:p w:rsidR="001A4F7D" w:rsidRDefault="005E5633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1pt;margin-top:192pt;width:129.75pt;height:23.25pt;z-index:251662336;mso-position-horizontal-relative:text;mso-position-vertical-relative:text">
            <v:textbox>
              <w:txbxContent>
                <w:p w:rsidR="005E5633" w:rsidRDefault="005E5633">
                  <w:r>
                    <w:t>To determine sub-level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17.5pt;margin-top:183pt;width:30pt;height:45pt;z-index:251661312;mso-position-horizontal-relative:text;mso-position-vertical-relative:text"/>
        </w:pict>
      </w:r>
      <w:r w:rsidRPr="004B6A21">
        <w:rPr>
          <w:noProof/>
          <w:lang w:val="en-US" w:eastAsia="zh-TW"/>
        </w:rPr>
        <w:pict>
          <v:shape id="_x0000_s1026" type="#_x0000_t202" style="position:absolute;margin-left:-7.3pt;margin-top:21pt;width:533.25pt;height:48.85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5E5633" w:rsidRDefault="005E5633">
                  <w:r>
                    <w:t>Assessment –  Writing AF’s:</w:t>
                  </w:r>
                </w:p>
                <w:p w:rsidR="005E5633" w:rsidRPr="00C662FA" w:rsidRDefault="005E5633" w:rsidP="005E5633">
                  <w:pPr>
                    <w:rPr>
                      <w:rStyle w:val="A7"/>
                      <w:rFonts w:cstheme="minorBidi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AF1 – write imagina</w:t>
                  </w:r>
                  <w:r w:rsidRPr="00C662FA">
                    <w:rPr>
                      <w:sz w:val="20"/>
                      <w:szCs w:val="20"/>
                    </w:rPr>
                    <w:t>tive, interesting and thoughtful texts</w:t>
                  </w:r>
                  <w:r w:rsidRPr="00C662FA">
                    <w:rPr>
                      <w:rStyle w:val="A7"/>
                      <w:b w:val="0"/>
                      <w:sz w:val="20"/>
                      <w:szCs w:val="20"/>
                    </w:rPr>
                    <w:t xml:space="preserve"> </w:t>
                  </w:r>
                </w:p>
                <w:p w:rsidR="005E5633" w:rsidRPr="00C662FA" w:rsidRDefault="005E5633" w:rsidP="005E5633">
                  <w:pPr>
                    <w:rPr>
                      <w:rStyle w:val="A7"/>
                      <w:b w:val="0"/>
                      <w:sz w:val="20"/>
                      <w:szCs w:val="20"/>
                    </w:rPr>
                  </w:pPr>
                  <w:r w:rsidRPr="00C662FA">
                    <w:rPr>
                      <w:rStyle w:val="A7"/>
                      <w:b w:val="0"/>
                      <w:sz w:val="20"/>
                      <w:szCs w:val="20"/>
                    </w:rPr>
                    <w:t xml:space="preserve">AF2 – produce texts which are appropriate to task, reader and purpose </w:t>
                  </w:r>
                </w:p>
                <w:p w:rsidR="005E5633" w:rsidRPr="00C662FA" w:rsidRDefault="005E5633" w:rsidP="005E5633">
                  <w:pPr>
                    <w:rPr>
                      <w:rStyle w:val="A7"/>
                      <w:b w:val="0"/>
                      <w:sz w:val="20"/>
                      <w:szCs w:val="20"/>
                    </w:rPr>
                  </w:pPr>
                  <w:r w:rsidRPr="00C662FA">
                    <w:rPr>
                      <w:rStyle w:val="A7"/>
                      <w:b w:val="0"/>
                      <w:sz w:val="20"/>
                      <w:szCs w:val="20"/>
                    </w:rPr>
                    <w:t xml:space="preserve">AF3 – organise and present whole texts effectively, sequencing and structuring information, ideas and events AF4 – construct paragraphs and use cohesion within and between paragraphs </w:t>
                  </w:r>
                </w:p>
                <w:p w:rsidR="005E5633" w:rsidRPr="00C662FA" w:rsidRDefault="005E5633" w:rsidP="005E5633">
                  <w:pPr>
                    <w:rPr>
                      <w:rStyle w:val="A7"/>
                      <w:b w:val="0"/>
                      <w:sz w:val="20"/>
                      <w:szCs w:val="20"/>
                    </w:rPr>
                  </w:pPr>
                  <w:r w:rsidRPr="00C662FA">
                    <w:rPr>
                      <w:rStyle w:val="A7"/>
                      <w:b w:val="0"/>
                      <w:sz w:val="20"/>
                      <w:szCs w:val="20"/>
                    </w:rPr>
                    <w:t>AF5 – vary sentences for clarity, purpose and effect</w:t>
                  </w:r>
                </w:p>
                <w:p w:rsidR="005E5633" w:rsidRPr="00C662FA" w:rsidRDefault="005E5633" w:rsidP="005E5633">
                  <w:pPr>
                    <w:rPr>
                      <w:rStyle w:val="A7"/>
                      <w:b w:val="0"/>
                      <w:sz w:val="20"/>
                      <w:szCs w:val="20"/>
                    </w:rPr>
                  </w:pPr>
                  <w:r w:rsidRPr="00C662FA">
                    <w:rPr>
                      <w:sz w:val="20"/>
                      <w:szCs w:val="20"/>
                    </w:rPr>
                    <w:t xml:space="preserve"> </w:t>
                  </w:r>
                  <w:r w:rsidRPr="00C662FA">
                    <w:rPr>
                      <w:rStyle w:val="A7"/>
                      <w:b w:val="0"/>
                      <w:sz w:val="20"/>
                      <w:szCs w:val="20"/>
                    </w:rPr>
                    <w:t>AF6 – write with technical accuracy of syntax and punctuation in phrases, clauses and sentences</w:t>
                  </w:r>
                </w:p>
                <w:p w:rsidR="005E5633" w:rsidRPr="00C662FA" w:rsidRDefault="005E5633" w:rsidP="005E5633">
                  <w:pPr>
                    <w:rPr>
                      <w:rStyle w:val="A7"/>
                      <w:b w:val="0"/>
                      <w:sz w:val="20"/>
                      <w:szCs w:val="20"/>
                    </w:rPr>
                  </w:pPr>
                  <w:r w:rsidRPr="00C662FA">
                    <w:rPr>
                      <w:rStyle w:val="A7"/>
                      <w:b w:val="0"/>
                      <w:sz w:val="20"/>
                      <w:szCs w:val="20"/>
                    </w:rPr>
                    <w:t>AF7 – select appropriate and effective vocabulary</w:t>
                  </w:r>
                </w:p>
                <w:p w:rsidR="005E5633" w:rsidRPr="005E5633" w:rsidRDefault="005E5633">
                  <w:pPr>
                    <w:rPr>
                      <w:rFonts w:cs="Myriad Pro Light"/>
                      <w:bCs/>
                      <w:color w:val="000000"/>
                      <w:sz w:val="20"/>
                      <w:szCs w:val="20"/>
                    </w:rPr>
                  </w:pPr>
                  <w:r w:rsidRPr="00C662FA">
                    <w:rPr>
                      <w:rStyle w:val="A7"/>
                      <w:b w:val="0"/>
                      <w:sz w:val="20"/>
                      <w:szCs w:val="20"/>
                    </w:rPr>
                    <w:t>AF8 – use correct spelling</w:t>
                  </w:r>
                </w:p>
              </w:txbxContent>
            </v:textbox>
          </v:shape>
        </w:pict>
      </w:r>
    </w:p>
    <w:sectPr w:rsidR="001A4F7D" w:rsidSect="00832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9C"/>
    <w:multiLevelType w:val="hybridMultilevel"/>
    <w:tmpl w:val="53D0DD20"/>
    <w:lvl w:ilvl="0" w:tplc="DAD4B474">
      <w:start w:val="10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A6773EE"/>
    <w:multiLevelType w:val="hybridMultilevel"/>
    <w:tmpl w:val="261685BA"/>
    <w:lvl w:ilvl="0" w:tplc="93FCB51A">
      <w:start w:val="9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5FFC1060"/>
    <w:multiLevelType w:val="hybridMultilevel"/>
    <w:tmpl w:val="AFC22194"/>
    <w:lvl w:ilvl="0" w:tplc="2DC0889E">
      <w:start w:val="9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73247184"/>
    <w:multiLevelType w:val="hybridMultilevel"/>
    <w:tmpl w:val="1506FB22"/>
    <w:lvl w:ilvl="0" w:tplc="FB86CFD8">
      <w:start w:val="10"/>
      <w:numFmt w:val="bullet"/>
      <w:lvlText w:val="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5A6406C"/>
    <w:multiLevelType w:val="hybridMultilevel"/>
    <w:tmpl w:val="EE920ACC"/>
    <w:lvl w:ilvl="0" w:tplc="812ACA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411F"/>
    <w:multiLevelType w:val="multilevel"/>
    <w:tmpl w:val="5504F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2FD8"/>
    <w:rsid w:val="0011467C"/>
    <w:rsid w:val="0016638D"/>
    <w:rsid w:val="001A4F7D"/>
    <w:rsid w:val="0021343D"/>
    <w:rsid w:val="00232B16"/>
    <w:rsid w:val="0024790F"/>
    <w:rsid w:val="00251E0B"/>
    <w:rsid w:val="00305EBA"/>
    <w:rsid w:val="0037765B"/>
    <w:rsid w:val="0042381F"/>
    <w:rsid w:val="00430E49"/>
    <w:rsid w:val="0048095F"/>
    <w:rsid w:val="00516F19"/>
    <w:rsid w:val="0057586B"/>
    <w:rsid w:val="005E5633"/>
    <w:rsid w:val="00636F36"/>
    <w:rsid w:val="006562A2"/>
    <w:rsid w:val="007041A6"/>
    <w:rsid w:val="00720594"/>
    <w:rsid w:val="008073FE"/>
    <w:rsid w:val="00832FD8"/>
    <w:rsid w:val="00907F55"/>
    <w:rsid w:val="00961405"/>
    <w:rsid w:val="009D7C22"/>
    <w:rsid w:val="00B4535C"/>
    <w:rsid w:val="00BB1752"/>
    <w:rsid w:val="00BD2AA2"/>
    <w:rsid w:val="00C5251C"/>
    <w:rsid w:val="00C662FA"/>
    <w:rsid w:val="00D034B5"/>
    <w:rsid w:val="00D46C52"/>
    <w:rsid w:val="00D771F4"/>
    <w:rsid w:val="00D96BD8"/>
    <w:rsid w:val="00DA2695"/>
    <w:rsid w:val="00EF64DF"/>
    <w:rsid w:val="00FD6B3D"/>
    <w:rsid w:val="00FE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4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467C"/>
    <w:rPr>
      <w:color w:val="0000FF"/>
      <w:u w:val="single"/>
    </w:rPr>
  </w:style>
  <w:style w:type="paragraph" w:customStyle="1" w:styleId="Pa10">
    <w:name w:val="Pa10"/>
    <w:basedOn w:val="Normal"/>
    <w:next w:val="Normal"/>
    <w:uiPriority w:val="99"/>
    <w:rsid w:val="00C662FA"/>
    <w:pPr>
      <w:autoSpaceDE w:val="0"/>
      <w:autoSpaceDN w:val="0"/>
      <w:adjustRightInd w:val="0"/>
      <w:spacing w:after="0" w:line="161" w:lineRule="atLeast"/>
    </w:pPr>
    <w:rPr>
      <w:rFonts w:ascii="Myriad Pro Light" w:hAnsi="Myriad Pro Light"/>
      <w:sz w:val="24"/>
      <w:szCs w:val="24"/>
    </w:rPr>
  </w:style>
  <w:style w:type="character" w:customStyle="1" w:styleId="A7">
    <w:name w:val="A7"/>
    <w:uiPriority w:val="99"/>
    <w:rsid w:val="00C662FA"/>
    <w:rPr>
      <w:rFonts w:cs="Myriad Pro Light"/>
      <w:b/>
      <w:bCs/>
      <w:color w:val="000000"/>
      <w:sz w:val="13"/>
      <w:szCs w:val="13"/>
    </w:rPr>
  </w:style>
  <w:style w:type="paragraph" w:customStyle="1" w:styleId="Pa5">
    <w:name w:val="Pa5"/>
    <w:basedOn w:val="Normal"/>
    <w:next w:val="Normal"/>
    <w:uiPriority w:val="99"/>
    <w:rsid w:val="00961405"/>
    <w:pPr>
      <w:autoSpaceDE w:val="0"/>
      <w:autoSpaceDN w:val="0"/>
      <w:adjustRightInd w:val="0"/>
      <w:spacing w:after="0" w:line="151" w:lineRule="atLeast"/>
    </w:pPr>
    <w:rPr>
      <w:rFonts w:ascii="Myriad Pro Light" w:hAnsi="Myriad Pro Light"/>
      <w:sz w:val="24"/>
      <w:szCs w:val="24"/>
    </w:rPr>
  </w:style>
  <w:style w:type="character" w:customStyle="1" w:styleId="A4">
    <w:name w:val="A4"/>
    <w:uiPriority w:val="99"/>
    <w:rsid w:val="00961405"/>
    <w:rPr>
      <w:rFonts w:cs="Myriad Pro Light"/>
      <w:b/>
      <w:bCs/>
      <w:color w:val="000000"/>
      <w:sz w:val="13"/>
      <w:szCs w:val="13"/>
    </w:rPr>
  </w:style>
  <w:style w:type="paragraph" w:customStyle="1" w:styleId="Default">
    <w:name w:val="Default"/>
    <w:rsid w:val="0096140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61405"/>
    <w:pPr>
      <w:spacing w:line="1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61405"/>
    <w:rPr>
      <w:rFonts w:cs="Myriad Pro"/>
      <w:color w:val="000000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rsid w:val="0096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1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42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9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strategies.standards.dcsf.gov.uk/strands/874/66/1101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tionalstrategies.standards.dcsf.gov.uk/strands/874/66/1101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ionalstrategies.standards.dcsf.gov.uk/strands/874/66/1101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ationalstrategies.standards.dcsf.gov.uk/strands/874/66/110152" TargetMode="External"/><Relationship Id="rId10" Type="http://schemas.openxmlformats.org/officeDocument/2006/relationships/hyperlink" Target="http://nationalstrategies.standards.dcsf.gov.uk/strands/874/66/110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ionalstrategies.standards.dcsf.gov.uk/strands/874/66/110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Raita</dc:creator>
  <cp:lastModifiedBy>alt</cp:lastModifiedBy>
  <cp:revision>2</cp:revision>
  <cp:lastPrinted>2008-09-01T18:34:00Z</cp:lastPrinted>
  <dcterms:created xsi:type="dcterms:W3CDTF">2011-05-10T10:19:00Z</dcterms:created>
  <dcterms:modified xsi:type="dcterms:W3CDTF">2011-05-10T10:19:00Z</dcterms:modified>
</cp:coreProperties>
</file>